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68" w:rsidRPr="00742377" w:rsidRDefault="00470968" w:rsidP="00470968">
      <w:pPr>
        <w:pStyle w:val="Title"/>
        <w:spacing w:after="0"/>
        <w:jc w:val="center"/>
        <w:rPr>
          <w:rFonts w:ascii="Felix Titling" w:hAnsi="Felix Titling"/>
          <w:color w:val="00B050"/>
          <w:sz w:val="40"/>
          <w:szCs w:val="40"/>
        </w:rPr>
      </w:pPr>
      <w:bookmarkStart w:id="0" w:name="_GoBack"/>
      <w:bookmarkEnd w:id="0"/>
      <w:r w:rsidRPr="00742377">
        <w:rPr>
          <w:rFonts w:ascii="Felix Titling" w:hAnsi="Felix Titling"/>
          <w:color w:val="00B050"/>
          <w:sz w:val="40"/>
          <w:szCs w:val="40"/>
        </w:rPr>
        <w:t>PECAN TREE PEDIATRICS</w:t>
      </w:r>
    </w:p>
    <w:p w:rsidR="00470968" w:rsidRDefault="00470968" w:rsidP="00470968">
      <w:pPr>
        <w:pStyle w:val="NoSpacing"/>
        <w:rPr>
          <w:rFonts w:ascii="Cambria" w:hAnsi="Cambria"/>
        </w:rPr>
      </w:pPr>
      <w:proofErr w:type="gramStart"/>
      <w:r>
        <w:rPr>
          <w:rFonts w:ascii="Cambria" w:hAnsi="Cambria"/>
        </w:rPr>
        <w:t>Rockwall  (</w:t>
      </w:r>
      <w:proofErr w:type="gramEnd"/>
      <w:r>
        <w:rPr>
          <w:rFonts w:ascii="Cambria" w:hAnsi="Cambria"/>
        </w:rPr>
        <w:t>972) 772-3100 Phone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="00E654AE">
        <w:rPr>
          <w:rFonts w:ascii="Cambria" w:hAnsi="Cambria"/>
        </w:rPr>
        <w:t xml:space="preserve">  Wylie </w:t>
      </w:r>
      <w:r>
        <w:rPr>
          <w:rFonts w:ascii="Cambria" w:hAnsi="Cambria"/>
        </w:rPr>
        <w:t xml:space="preserve"> (972) 429-4800</w:t>
      </w:r>
    </w:p>
    <w:p w:rsidR="00470968" w:rsidRDefault="00470968" w:rsidP="00470968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>Fax# (972) 692-1128</w:t>
      </w:r>
    </w:p>
    <w:p w:rsidR="00470968" w:rsidRDefault="00470968" w:rsidP="00470968">
      <w:pPr>
        <w:pStyle w:val="NoSpacing"/>
        <w:jc w:val="center"/>
      </w:pPr>
    </w:p>
    <w:p w:rsidR="00480EF0" w:rsidRPr="00470968" w:rsidRDefault="009B6705" w:rsidP="00470968">
      <w:pPr>
        <w:pStyle w:val="NoSpacing"/>
        <w:jc w:val="center"/>
        <w:rPr>
          <w:b/>
          <w:sz w:val="28"/>
          <w:szCs w:val="28"/>
        </w:rPr>
      </w:pPr>
      <w:r w:rsidRPr="00470968">
        <w:rPr>
          <w:b/>
          <w:sz w:val="28"/>
          <w:szCs w:val="28"/>
        </w:rPr>
        <w:t>Fever Medication: Dosage Charts</w:t>
      </w:r>
    </w:p>
    <w:p w:rsidR="00470968" w:rsidRDefault="00470968" w:rsidP="00470968">
      <w:pPr>
        <w:pStyle w:val="NoSpacing"/>
        <w:jc w:val="center"/>
      </w:pPr>
    </w:p>
    <w:p w:rsidR="009B6705" w:rsidRPr="00E07B2E" w:rsidRDefault="009B6705" w:rsidP="009B6705">
      <w:pPr>
        <w:pStyle w:val="NoSpacing"/>
        <w:rPr>
          <w:b/>
          <w:sz w:val="28"/>
          <w:szCs w:val="28"/>
        </w:rPr>
      </w:pPr>
      <w:r w:rsidRPr="00E07B2E">
        <w:rPr>
          <w:b/>
          <w:sz w:val="28"/>
          <w:szCs w:val="28"/>
        </w:rPr>
        <w:t>Acetaminophen Dosage Chart</w:t>
      </w:r>
    </w:p>
    <w:p w:rsidR="009B6705" w:rsidRPr="008258C5" w:rsidRDefault="009B6705" w:rsidP="00ED7C04">
      <w:pPr>
        <w:pStyle w:val="NoSpacing"/>
      </w:pPr>
      <w:r w:rsidRPr="008258C5">
        <w:t xml:space="preserve">Dosages may be repeated every four hours, but should not be given more than </w:t>
      </w:r>
      <w:r w:rsidR="00ED7C04" w:rsidRPr="008258C5">
        <w:t>five times in twenty-four hours.  (Note: Milliliter is abbreviated as mL; 5 mL equals 1 teaspoon (tsp).  Don’t use household teaspoons, which can vary in size.)  Be sure to read the label to make sure you are using the right product.</w:t>
      </w:r>
      <w:r w:rsidR="00E81D80">
        <w:t xml:space="preserve">  </w:t>
      </w:r>
      <w:r w:rsidR="00E81D80">
        <w:rPr>
          <w:b/>
        </w:rPr>
        <w:t>C</w:t>
      </w:r>
      <w:r w:rsidR="00E81D80" w:rsidRPr="00E81D80">
        <w:rPr>
          <w:b/>
        </w:rPr>
        <w:t>ontact the office before administering any medications</w:t>
      </w:r>
      <w:r w:rsidR="00E81D80">
        <w:rPr>
          <w:b/>
        </w:rPr>
        <w:t xml:space="preserve"> for infants less than two months of age.</w:t>
      </w:r>
    </w:p>
    <w:p w:rsidR="00ED7C04" w:rsidRDefault="00ED7C04" w:rsidP="00ED7C0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D7C04" w:rsidRPr="008258C5" w:rsidTr="00ED7C04"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Age</w:t>
            </w:r>
            <w:r w:rsidR="00E07B2E" w:rsidRPr="008258C5">
              <w:t>*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Weight</w:t>
            </w:r>
            <w:r w:rsidR="00E07B2E" w:rsidRPr="008258C5">
              <w:t>**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Infant Drops</w:t>
            </w:r>
          </w:p>
          <w:p w:rsidR="00E07B2E" w:rsidRPr="008258C5" w:rsidRDefault="00E07B2E" w:rsidP="00ED7C04">
            <w:pPr>
              <w:pStyle w:val="NoSpacing"/>
            </w:pPr>
            <w:r w:rsidRPr="008258C5">
              <w:t>80 mg/0.8 mL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Children’s Elixir</w:t>
            </w:r>
          </w:p>
          <w:p w:rsidR="00E07B2E" w:rsidRPr="008258C5" w:rsidRDefault="00E07B2E" w:rsidP="00ED7C04">
            <w:pPr>
              <w:pStyle w:val="NoSpacing"/>
            </w:pPr>
            <w:r w:rsidRPr="008258C5">
              <w:t>160 mg/5 mL</w:t>
            </w:r>
          </w:p>
        </w:tc>
        <w:tc>
          <w:tcPr>
            <w:tcW w:w="1916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Chewable Tablets</w:t>
            </w:r>
            <w:r w:rsidR="00E07B2E" w:rsidRPr="008258C5">
              <w:t xml:space="preserve"> 80 mg </w:t>
            </w:r>
          </w:p>
        </w:tc>
      </w:tr>
      <w:tr w:rsidR="00ED7C04" w:rsidRPr="008258C5" w:rsidTr="00ED7C04"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0-5 months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6-11lbs</w:t>
            </w:r>
          </w:p>
          <w:p w:rsidR="00ED7C04" w:rsidRPr="008258C5" w:rsidRDefault="00ED7C04" w:rsidP="00ED7C04">
            <w:pPr>
              <w:pStyle w:val="NoSpacing"/>
            </w:pPr>
            <w:r w:rsidRPr="008258C5">
              <w:t>(2.7-5 kg)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0.4 mL</w:t>
            </w:r>
          </w:p>
        </w:tc>
        <w:tc>
          <w:tcPr>
            <w:tcW w:w="1915" w:type="dxa"/>
          </w:tcPr>
          <w:p w:rsidR="00ED7C04" w:rsidRPr="008258C5" w:rsidRDefault="00E81D80" w:rsidP="00ED7C04">
            <w:pPr>
              <w:pStyle w:val="NoSpacing"/>
            </w:pPr>
            <w:r>
              <w:t>¼ tsp = 1.25mL</w:t>
            </w:r>
          </w:p>
        </w:tc>
        <w:tc>
          <w:tcPr>
            <w:tcW w:w="1916" w:type="dxa"/>
          </w:tcPr>
          <w:p w:rsidR="00ED7C04" w:rsidRPr="008258C5" w:rsidRDefault="00ED7C04" w:rsidP="00ED7C04">
            <w:pPr>
              <w:pStyle w:val="NoSpacing"/>
            </w:pPr>
          </w:p>
        </w:tc>
      </w:tr>
      <w:tr w:rsidR="00ED7C04" w:rsidRPr="008258C5" w:rsidTr="00ED7C04"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6-11 months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12-17lbs</w:t>
            </w:r>
          </w:p>
          <w:p w:rsidR="00ED7C04" w:rsidRPr="008258C5" w:rsidRDefault="00ED7C04" w:rsidP="00ED7C04">
            <w:pPr>
              <w:pStyle w:val="NoSpacing"/>
            </w:pPr>
            <w:r w:rsidRPr="008258C5">
              <w:t>(5.5-7.7 kg)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0.8 mL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½ tsp</w:t>
            </w:r>
            <w:r w:rsidR="00E81D80">
              <w:t xml:space="preserve"> = 2.5mL</w:t>
            </w:r>
          </w:p>
        </w:tc>
        <w:tc>
          <w:tcPr>
            <w:tcW w:w="1916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1 tablet</w:t>
            </w:r>
          </w:p>
        </w:tc>
      </w:tr>
      <w:tr w:rsidR="00ED7C04" w:rsidRPr="008258C5" w:rsidTr="00ED7C04"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1-2 yrs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18-23 lbs</w:t>
            </w:r>
          </w:p>
          <w:p w:rsidR="00ED7C04" w:rsidRPr="008258C5" w:rsidRDefault="00ED7C04" w:rsidP="00ED7C04">
            <w:pPr>
              <w:pStyle w:val="NoSpacing"/>
            </w:pPr>
            <w:r w:rsidRPr="008258C5">
              <w:t>(8.2 – 10.5 kg)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1.2 mL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¾ tsp</w:t>
            </w:r>
            <w:r w:rsidR="00E81D80">
              <w:t xml:space="preserve"> = 3.75mL</w:t>
            </w:r>
          </w:p>
        </w:tc>
        <w:tc>
          <w:tcPr>
            <w:tcW w:w="1916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1 ½ tablets</w:t>
            </w:r>
          </w:p>
        </w:tc>
      </w:tr>
      <w:tr w:rsidR="00ED7C04" w:rsidRPr="008258C5" w:rsidTr="00ED7C04"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2-3 yrs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24-35 lbs</w:t>
            </w:r>
          </w:p>
          <w:p w:rsidR="00ED7C04" w:rsidRPr="008258C5" w:rsidRDefault="00ED7C04" w:rsidP="00ED7C04">
            <w:pPr>
              <w:pStyle w:val="NoSpacing"/>
            </w:pPr>
            <w:r w:rsidRPr="008258C5">
              <w:t>(10.9-15.9 kg)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1.6 mL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1 tsp</w:t>
            </w:r>
            <w:r w:rsidR="00E81D80">
              <w:t xml:space="preserve"> = 5mL</w:t>
            </w:r>
          </w:p>
        </w:tc>
        <w:tc>
          <w:tcPr>
            <w:tcW w:w="1916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2 tablets</w:t>
            </w:r>
          </w:p>
        </w:tc>
      </w:tr>
      <w:tr w:rsidR="00ED7C04" w:rsidRPr="008258C5" w:rsidTr="00ED7C04"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4-5 yrs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36-47 lbs</w:t>
            </w:r>
          </w:p>
          <w:p w:rsidR="00ED7C04" w:rsidRPr="008258C5" w:rsidRDefault="00ED7C04" w:rsidP="00ED7C04">
            <w:pPr>
              <w:pStyle w:val="NoSpacing"/>
            </w:pPr>
            <w:r w:rsidRPr="008258C5">
              <w:t>(16.3-21.4 kg)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2.4 mL</w:t>
            </w:r>
          </w:p>
        </w:tc>
        <w:tc>
          <w:tcPr>
            <w:tcW w:w="1915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1 ½ tsp</w:t>
            </w:r>
            <w:r w:rsidR="00E81D80">
              <w:t xml:space="preserve"> = 7.5mL</w:t>
            </w:r>
          </w:p>
        </w:tc>
        <w:tc>
          <w:tcPr>
            <w:tcW w:w="1916" w:type="dxa"/>
          </w:tcPr>
          <w:p w:rsidR="00ED7C04" w:rsidRPr="008258C5" w:rsidRDefault="00ED7C04" w:rsidP="00ED7C04">
            <w:pPr>
              <w:pStyle w:val="NoSpacing"/>
            </w:pPr>
            <w:r w:rsidRPr="008258C5">
              <w:t>3 tablets</w:t>
            </w:r>
          </w:p>
        </w:tc>
      </w:tr>
    </w:tbl>
    <w:p w:rsidR="00ED7C04" w:rsidRPr="008258C5" w:rsidRDefault="00ED7C04" w:rsidP="00ED7C04">
      <w:pPr>
        <w:pStyle w:val="NoSpacing"/>
      </w:pPr>
    </w:p>
    <w:p w:rsidR="00E07B2E" w:rsidRDefault="00E07B2E" w:rsidP="00ED7C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Ibuprofen Dosage Chart</w:t>
      </w:r>
    </w:p>
    <w:p w:rsidR="00E81D80" w:rsidRPr="008258C5" w:rsidRDefault="00E07B2E" w:rsidP="00E81D80">
      <w:pPr>
        <w:pStyle w:val="NoSpacing"/>
      </w:pPr>
      <w:r w:rsidRPr="008258C5">
        <w:t>Dosages may be repeated every six to eight hours, but should not be given more than four times in twenty-four hours.  (Note: Milliliter is abbreviated as mL; 5 mL equals 1 teaspoon (tsp).  Don’t use household teaspoons, which can vary in size.)  Be sure to read the label to make sure you are using the right product.</w:t>
      </w:r>
      <w:r w:rsidR="00E81D80">
        <w:t xml:space="preserve">  </w:t>
      </w:r>
      <w:r w:rsidR="008258C5" w:rsidRPr="008258C5">
        <w:t xml:space="preserve"> </w:t>
      </w:r>
      <w:r w:rsidR="00E81D80">
        <w:rPr>
          <w:b/>
        </w:rPr>
        <w:t>C</w:t>
      </w:r>
      <w:r w:rsidR="00E81D80" w:rsidRPr="00E81D80">
        <w:rPr>
          <w:b/>
        </w:rPr>
        <w:t>ontact the office before administering any medications</w:t>
      </w:r>
      <w:r w:rsidR="00E81D80">
        <w:rPr>
          <w:b/>
        </w:rPr>
        <w:t xml:space="preserve"> for infants less than two months of age.</w:t>
      </w:r>
    </w:p>
    <w:p w:rsidR="00E07B2E" w:rsidRPr="008258C5" w:rsidRDefault="00E07B2E" w:rsidP="00E07B2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7B2E" w:rsidTr="00E07B2E"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Age*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Weight**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Infant Drops</w:t>
            </w:r>
          </w:p>
          <w:p w:rsidR="008258C5" w:rsidRPr="008258C5" w:rsidRDefault="008258C5" w:rsidP="00E07B2E">
            <w:pPr>
              <w:pStyle w:val="NoSpacing"/>
            </w:pPr>
            <w:r w:rsidRPr="008258C5">
              <w:t>50 mg/1.25 mL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Children’s Elixir</w:t>
            </w:r>
          </w:p>
          <w:p w:rsidR="008258C5" w:rsidRPr="008258C5" w:rsidRDefault="008258C5" w:rsidP="00E07B2E">
            <w:pPr>
              <w:pStyle w:val="NoSpacing"/>
            </w:pPr>
            <w:r w:rsidRPr="008258C5">
              <w:t>100 mg/5 mL</w:t>
            </w:r>
          </w:p>
        </w:tc>
        <w:tc>
          <w:tcPr>
            <w:tcW w:w="1916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Chewable Tablets 50 mg</w:t>
            </w:r>
          </w:p>
        </w:tc>
      </w:tr>
      <w:tr w:rsidR="00E07B2E" w:rsidTr="00E07B2E"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6-11 mos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12-17 lbs</w:t>
            </w:r>
          </w:p>
          <w:p w:rsidR="008258C5" w:rsidRPr="008258C5" w:rsidRDefault="008258C5" w:rsidP="00E07B2E">
            <w:pPr>
              <w:pStyle w:val="NoSpacing"/>
            </w:pPr>
            <w:r w:rsidRPr="008258C5">
              <w:t>(5.5 -7.7 kg)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1.25 mL</w:t>
            </w:r>
          </w:p>
        </w:tc>
        <w:tc>
          <w:tcPr>
            <w:tcW w:w="1915" w:type="dxa"/>
          </w:tcPr>
          <w:p w:rsidR="00E07B2E" w:rsidRPr="008258C5" w:rsidRDefault="00E81D80" w:rsidP="00E07B2E">
            <w:pPr>
              <w:pStyle w:val="NoSpacing"/>
            </w:pPr>
            <w:r>
              <w:t xml:space="preserve">½ </w:t>
            </w:r>
            <w:proofErr w:type="spellStart"/>
            <w:r>
              <w:t>tsp</w:t>
            </w:r>
            <w:proofErr w:type="spellEnd"/>
            <w:r>
              <w:t xml:space="preserve"> = </w:t>
            </w:r>
            <w:r w:rsidR="008258C5" w:rsidRPr="008258C5">
              <w:t>2.5 mL</w:t>
            </w:r>
          </w:p>
        </w:tc>
        <w:tc>
          <w:tcPr>
            <w:tcW w:w="1916" w:type="dxa"/>
          </w:tcPr>
          <w:p w:rsidR="00E07B2E" w:rsidRPr="008258C5" w:rsidRDefault="00E07B2E" w:rsidP="00E07B2E">
            <w:pPr>
              <w:pStyle w:val="NoSpacing"/>
            </w:pPr>
          </w:p>
        </w:tc>
      </w:tr>
      <w:tr w:rsidR="00E07B2E" w:rsidTr="00E07B2E"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1-2 yrs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18-23 lbs</w:t>
            </w:r>
          </w:p>
          <w:p w:rsidR="008258C5" w:rsidRPr="008258C5" w:rsidRDefault="008258C5" w:rsidP="00E07B2E">
            <w:pPr>
              <w:pStyle w:val="NoSpacing"/>
            </w:pPr>
            <w:r w:rsidRPr="008258C5">
              <w:t>(8.2-10.5 kg)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1.875 mL</w:t>
            </w:r>
          </w:p>
        </w:tc>
        <w:tc>
          <w:tcPr>
            <w:tcW w:w="1915" w:type="dxa"/>
          </w:tcPr>
          <w:p w:rsidR="00E07B2E" w:rsidRPr="008258C5" w:rsidRDefault="00E81D80" w:rsidP="00E07B2E">
            <w:pPr>
              <w:pStyle w:val="NoSpacing"/>
            </w:pPr>
            <w:r>
              <w:t xml:space="preserve">¾ </w:t>
            </w:r>
            <w:proofErr w:type="spellStart"/>
            <w:r>
              <w:t>tsp</w:t>
            </w:r>
            <w:proofErr w:type="spellEnd"/>
            <w:r>
              <w:t xml:space="preserve"> = </w:t>
            </w:r>
            <w:r w:rsidR="008258C5" w:rsidRPr="008258C5">
              <w:t>3.75 mL</w:t>
            </w:r>
          </w:p>
        </w:tc>
        <w:tc>
          <w:tcPr>
            <w:tcW w:w="1916" w:type="dxa"/>
          </w:tcPr>
          <w:p w:rsidR="008258C5" w:rsidRPr="008258C5" w:rsidRDefault="008258C5" w:rsidP="00E07B2E">
            <w:pPr>
              <w:pStyle w:val="NoSpacing"/>
            </w:pPr>
            <w:r w:rsidRPr="008258C5">
              <w:t>1 tablet</w:t>
            </w:r>
          </w:p>
        </w:tc>
      </w:tr>
      <w:tr w:rsidR="00E07B2E" w:rsidTr="00E07B2E"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2-3 yrs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24-35 lbs</w:t>
            </w:r>
          </w:p>
          <w:p w:rsidR="008258C5" w:rsidRPr="008258C5" w:rsidRDefault="008258C5" w:rsidP="00E07B2E">
            <w:pPr>
              <w:pStyle w:val="NoSpacing"/>
            </w:pPr>
            <w:r w:rsidRPr="008258C5">
              <w:t>(10.9-15.9 kg)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2.5 mL</w:t>
            </w:r>
          </w:p>
        </w:tc>
        <w:tc>
          <w:tcPr>
            <w:tcW w:w="1915" w:type="dxa"/>
          </w:tcPr>
          <w:p w:rsidR="00E07B2E" w:rsidRPr="008258C5" w:rsidRDefault="00E81D80" w:rsidP="00E07B2E">
            <w:pPr>
              <w:pStyle w:val="NoSpacing"/>
            </w:pPr>
            <w:r>
              <w:t xml:space="preserve">1 </w:t>
            </w:r>
            <w:proofErr w:type="spellStart"/>
            <w:r>
              <w:t>tsp</w:t>
            </w:r>
            <w:proofErr w:type="spellEnd"/>
            <w:r>
              <w:t xml:space="preserve"> = </w:t>
            </w:r>
            <w:r w:rsidR="008258C5" w:rsidRPr="008258C5">
              <w:t>5 mL</w:t>
            </w:r>
          </w:p>
        </w:tc>
        <w:tc>
          <w:tcPr>
            <w:tcW w:w="1916" w:type="dxa"/>
          </w:tcPr>
          <w:p w:rsidR="008258C5" w:rsidRPr="008258C5" w:rsidRDefault="008258C5" w:rsidP="00E07B2E">
            <w:pPr>
              <w:pStyle w:val="NoSpacing"/>
            </w:pPr>
            <w:r w:rsidRPr="008258C5">
              <w:t>2 tablets</w:t>
            </w:r>
          </w:p>
        </w:tc>
      </w:tr>
      <w:tr w:rsidR="00E07B2E" w:rsidTr="00E07B2E"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4-5 yrs</w:t>
            </w:r>
          </w:p>
        </w:tc>
        <w:tc>
          <w:tcPr>
            <w:tcW w:w="1915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36-47 lbs</w:t>
            </w:r>
          </w:p>
          <w:p w:rsidR="008258C5" w:rsidRPr="008258C5" w:rsidRDefault="008258C5" w:rsidP="00E07B2E">
            <w:pPr>
              <w:pStyle w:val="NoSpacing"/>
            </w:pPr>
            <w:r w:rsidRPr="008258C5">
              <w:t>(16.3-21.4 kg)</w:t>
            </w:r>
          </w:p>
        </w:tc>
        <w:tc>
          <w:tcPr>
            <w:tcW w:w="1915" w:type="dxa"/>
          </w:tcPr>
          <w:p w:rsidR="00E07B2E" w:rsidRPr="008258C5" w:rsidRDefault="00E07B2E" w:rsidP="00E07B2E">
            <w:pPr>
              <w:pStyle w:val="NoSpacing"/>
            </w:pPr>
          </w:p>
        </w:tc>
        <w:tc>
          <w:tcPr>
            <w:tcW w:w="1915" w:type="dxa"/>
          </w:tcPr>
          <w:p w:rsidR="00E07B2E" w:rsidRPr="008258C5" w:rsidRDefault="00E81D80" w:rsidP="00E07B2E">
            <w:pPr>
              <w:pStyle w:val="NoSpacing"/>
            </w:pPr>
            <w:r>
              <w:t xml:space="preserve">1 ½ </w:t>
            </w:r>
            <w:proofErr w:type="spellStart"/>
            <w:r>
              <w:t>tsp</w:t>
            </w:r>
            <w:proofErr w:type="spellEnd"/>
            <w:r>
              <w:t xml:space="preserve"> = </w:t>
            </w:r>
            <w:r w:rsidR="008258C5" w:rsidRPr="008258C5">
              <w:t>7.5 mL</w:t>
            </w:r>
          </w:p>
        </w:tc>
        <w:tc>
          <w:tcPr>
            <w:tcW w:w="1916" w:type="dxa"/>
          </w:tcPr>
          <w:p w:rsidR="00E07B2E" w:rsidRPr="008258C5" w:rsidRDefault="008258C5" w:rsidP="00E07B2E">
            <w:pPr>
              <w:pStyle w:val="NoSpacing"/>
            </w:pPr>
            <w:r w:rsidRPr="008258C5">
              <w:t>3 tablets</w:t>
            </w:r>
          </w:p>
        </w:tc>
      </w:tr>
    </w:tbl>
    <w:p w:rsidR="008258C5" w:rsidRDefault="008258C5" w:rsidP="008258C5">
      <w:pPr>
        <w:pStyle w:val="NoSpacing"/>
      </w:pPr>
      <w:r>
        <w:t>*Note:  Age is provided as a convenience only.  Dosing for fever should be based on current weight.</w:t>
      </w:r>
    </w:p>
    <w:p w:rsidR="00E07B2E" w:rsidRPr="008258C5" w:rsidRDefault="008258C5" w:rsidP="00E07B2E">
      <w:pPr>
        <w:pStyle w:val="NoSpacing"/>
      </w:pPr>
      <w:r>
        <w:t>** Weight given is representative of the age range.</w:t>
      </w:r>
    </w:p>
    <w:sectPr w:rsidR="00E07B2E" w:rsidRPr="008258C5" w:rsidSect="0048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aIAD4ynCiXjmMh7R9AE2qFncXE=" w:salt="mlB8yqO2bO8Rl0jZe/jYjQ=="/>
  <w:defaultTabStop w:val="720"/>
  <w:characterSpacingControl w:val="doNotCompress"/>
  <w:compat>
    <w:compatSetting w:name="compatibilityMode" w:uri="http://schemas.microsoft.com/office/word" w:val="12"/>
  </w:compat>
  <w:rsids>
    <w:rsidRoot w:val="009B6705"/>
    <w:rsid w:val="0006666A"/>
    <w:rsid w:val="0033265F"/>
    <w:rsid w:val="00470968"/>
    <w:rsid w:val="00480EF0"/>
    <w:rsid w:val="005A1BD5"/>
    <w:rsid w:val="0062405F"/>
    <w:rsid w:val="008258C5"/>
    <w:rsid w:val="009B6705"/>
    <w:rsid w:val="00E07B2E"/>
    <w:rsid w:val="00E654AE"/>
    <w:rsid w:val="00E81D80"/>
    <w:rsid w:val="00ED5E58"/>
    <w:rsid w:val="00E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0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B6705"/>
    <w:pPr>
      <w:spacing w:after="0" w:line="240" w:lineRule="auto"/>
    </w:pPr>
  </w:style>
  <w:style w:type="table" w:styleId="TableGrid">
    <w:name w:val="Table Grid"/>
    <w:basedOn w:val="TableNormal"/>
    <w:uiPriority w:val="59"/>
    <w:rsid w:val="00ED7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70968"/>
    <w:pPr>
      <w:pBdr>
        <w:bottom w:val="single" w:sz="8" w:space="4" w:color="FFFF00"/>
      </w:pBdr>
      <w:suppressAutoHyphens/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rsid w:val="00470968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Baby MD</cp:lastModifiedBy>
  <cp:revision>7</cp:revision>
  <cp:lastPrinted>2012-02-24T20:26:00Z</cp:lastPrinted>
  <dcterms:created xsi:type="dcterms:W3CDTF">2012-02-15T21:48:00Z</dcterms:created>
  <dcterms:modified xsi:type="dcterms:W3CDTF">2012-02-29T20:25:00Z</dcterms:modified>
</cp:coreProperties>
</file>